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6048"/>
        <w:gridCol w:w="3983"/>
      </w:tblGrid>
      <w:tr w:rsidR="00F0501F" w:rsidRPr="008A37C2" w:rsidTr="008F3C35">
        <w:trPr>
          <w:trHeight w:val="702"/>
        </w:trPr>
        <w:tc>
          <w:tcPr>
            <w:tcW w:w="6048" w:type="dxa"/>
            <w:shd w:val="clear" w:color="auto" w:fill="auto"/>
          </w:tcPr>
          <w:p w:rsidR="00F0501F" w:rsidRPr="008A37C2" w:rsidRDefault="00F0501F" w:rsidP="008F3C35">
            <w:pPr>
              <w:jc w:val="right"/>
            </w:pPr>
          </w:p>
        </w:tc>
        <w:tc>
          <w:tcPr>
            <w:tcW w:w="3983" w:type="dxa"/>
            <w:shd w:val="clear" w:color="auto" w:fill="auto"/>
          </w:tcPr>
          <w:p w:rsidR="00F0501F" w:rsidRPr="008A37C2" w:rsidRDefault="00F0501F" w:rsidP="008F3C35">
            <w:pPr>
              <w:jc w:val="right"/>
              <w:rPr>
                <w:sz w:val="24"/>
                <w:szCs w:val="24"/>
              </w:rPr>
            </w:pPr>
            <w:r w:rsidRPr="008A37C2">
              <w:rPr>
                <w:sz w:val="24"/>
                <w:szCs w:val="24"/>
              </w:rPr>
              <w:t xml:space="preserve">Приложение № </w:t>
            </w:r>
            <w:r w:rsidR="0080378A">
              <w:rPr>
                <w:sz w:val="24"/>
                <w:szCs w:val="24"/>
              </w:rPr>
              <w:t>13</w:t>
            </w:r>
          </w:p>
          <w:p w:rsidR="00091916" w:rsidRDefault="00F0501F" w:rsidP="00091916">
            <w:pPr>
              <w:jc w:val="right"/>
              <w:rPr>
                <w:sz w:val="24"/>
                <w:szCs w:val="24"/>
              </w:rPr>
            </w:pPr>
            <w:r w:rsidRPr="008A37C2">
              <w:rPr>
                <w:sz w:val="24"/>
                <w:szCs w:val="24"/>
              </w:rPr>
              <w:t xml:space="preserve">к </w:t>
            </w:r>
            <w:r w:rsidR="00091916">
              <w:rPr>
                <w:sz w:val="24"/>
                <w:szCs w:val="24"/>
              </w:rPr>
              <w:t>Протоколу</w:t>
            </w:r>
            <w:r w:rsidRPr="008A37C2">
              <w:rPr>
                <w:sz w:val="24"/>
                <w:szCs w:val="24"/>
              </w:rPr>
              <w:t xml:space="preserve"> Комиссии по разработке</w:t>
            </w:r>
            <w:r w:rsidR="00091916">
              <w:rPr>
                <w:sz w:val="24"/>
                <w:szCs w:val="24"/>
              </w:rPr>
              <w:t xml:space="preserve"> </w:t>
            </w:r>
            <w:r w:rsidRPr="008A37C2">
              <w:rPr>
                <w:sz w:val="24"/>
                <w:szCs w:val="24"/>
              </w:rPr>
              <w:t>ТП ОМС</w:t>
            </w:r>
          </w:p>
          <w:p w:rsidR="00F0501F" w:rsidRPr="008A37C2" w:rsidRDefault="00F0501F" w:rsidP="00091916">
            <w:pPr>
              <w:jc w:val="right"/>
              <w:rPr>
                <w:sz w:val="24"/>
                <w:szCs w:val="24"/>
              </w:rPr>
            </w:pPr>
            <w:r w:rsidRPr="008A37C2">
              <w:rPr>
                <w:sz w:val="24"/>
                <w:szCs w:val="24"/>
              </w:rPr>
              <w:t xml:space="preserve"> от  </w:t>
            </w:r>
            <w:r w:rsidR="0080378A">
              <w:rPr>
                <w:sz w:val="24"/>
                <w:szCs w:val="24"/>
              </w:rPr>
              <w:t>29.03.20</w:t>
            </w:r>
            <w:r w:rsidRPr="008A37C2">
              <w:rPr>
                <w:sz w:val="24"/>
                <w:szCs w:val="24"/>
              </w:rPr>
              <w:t>2</w:t>
            </w:r>
            <w:r w:rsidR="00635890">
              <w:rPr>
                <w:sz w:val="24"/>
                <w:szCs w:val="24"/>
                <w:lang w:val="en-US"/>
              </w:rPr>
              <w:t>4</w:t>
            </w:r>
            <w:r w:rsidR="002440C1" w:rsidRPr="008A37C2">
              <w:rPr>
                <w:sz w:val="24"/>
                <w:szCs w:val="24"/>
              </w:rPr>
              <w:t xml:space="preserve"> </w:t>
            </w:r>
            <w:r w:rsidRPr="008A37C2">
              <w:rPr>
                <w:sz w:val="24"/>
                <w:szCs w:val="24"/>
              </w:rPr>
              <w:t xml:space="preserve">№ </w:t>
            </w:r>
            <w:r w:rsidR="0080378A">
              <w:rPr>
                <w:sz w:val="24"/>
                <w:szCs w:val="24"/>
              </w:rPr>
              <w:t>2</w:t>
            </w:r>
            <w:r w:rsidRPr="008A37C2">
              <w:rPr>
                <w:sz w:val="24"/>
                <w:szCs w:val="24"/>
              </w:rPr>
              <w:t xml:space="preserve"> </w:t>
            </w:r>
          </w:p>
        </w:tc>
      </w:tr>
    </w:tbl>
    <w:p w:rsidR="00F0501F" w:rsidRPr="008A37C2" w:rsidRDefault="00F0501F" w:rsidP="007E521C">
      <w:pPr>
        <w:spacing w:line="240" w:lineRule="exact"/>
        <w:jc w:val="center"/>
        <w:rPr>
          <w:sz w:val="28"/>
          <w:szCs w:val="28"/>
        </w:rPr>
      </w:pPr>
      <w:r w:rsidRPr="008A37C2">
        <w:rPr>
          <w:sz w:val="28"/>
          <w:szCs w:val="28"/>
        </w:rPr>
        <w:t>СОСТАВ</w:t>
      </w:r>
    </w:p>
    <w:p w:rsidR="00F0501F" w:rsidRPr="008A37C2" w:rsidRDefault="00F0501F" w:rsidP="007E521C">
      <w:pPr>
        <w:spacing w:line="240" w:lineRule="exact"/>
        <w:jc w:val="center"/>
        <w:rPr>
          <w:sz w:val="26"/>
          <w:szCs w:val="26"/>
        </w:rPr>
      </w:pPr>
      <w:r w:rsidRPr="008A37C2">
        <w:rPr>
          <w:sz w:val="26"/>
          <w:szCs w:val="26"/>
        </w:rPr>
        <w:t>рабочей группы по формированию</w:t>
      </w:r>
    </w:p>
    <w:p w:rsidR="00F0501F" w:rsidRPr="008A37C2" w:rsidRDefault="00F0501F" w:rsidP="007E521C">
      <w:pPr>
        <w:spacing w:line="240" w:lineRule="exact"/>
        <w:jc w:val="center"/>
        <w:rPr>
          <w:sz w:val="26"/>
          <w:szCs w:val="26"/>
        </w:rPr>
      </w:pPr>
      <w:r w:rsidRPr="008A37C2">
        <w:rPr>
          <w:sz w:val="26"/>
          <w:szCs w:val="26"/>
        </w:rPr>
        <w:t xml:space="preserve">и корректировке объемов медицинской помощи </w:t>
      </w:r>
      <w:proofErr w:type="gramStart"/>
      <w:r w:rsidRPr="008A37C2">
        <w:rPr>
          <w:sz w:val="26"/>
          <w:szCs w:val="26"/>
        </w:rPr>
        <w:t>по</w:t>
      </w:r>
      <w:proofErr w:type="gramEnd"/>
    </w:p>
    <w:p w:rsidR="00F0501F" w:rsidRPr="008A37C2" w:rsidRDefault="00F0501F" w:rsidP="007E521C">
      <w:pPr>
        <w:spacing w:line="240" w:lineRule="exact"/>
        <w:jc w:val="center"/>
        <w:rPr>
          <w:sz w:val="26"/>
          <w:szCs w:val="26"/>
        </w:rPr>
      </w:pPr>
      <w:r w:rsidRPr="008A37C2">
        <w:rPr>
          <w:sz w:val="26"/>
          <w:szCs w:val="26"/>
        </w:rPr>
        <w:t xml:space="preserve">программе обязательного медицинского страхования </w:t>
      </w:r>
    </w:p>
    <w:p w:rsidR="00F0501F" w:rsidRPr="008A37C2" w:rsidRDefault="00F0501F" w:rsidP="00F0501F">
      <w:pPr>
        <w:jc w:val="center"/>
        <w:rPr>
          <w:sz w:val="26"/>
          <w:szCs w:val="26"/>
          <w:lang w:eastAsia="ja-JP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552"/>
        <w:gridCol w:w="7052"/>
      </w:tblGrid>
      <w:tr w:rsidR="008A37C2" w:rsidRPr="008A37C2" w:rsidTr="00AF5A76">
        <w:trPr>
          <w:trHeight w:val="1112"/>
        </w:trPr>
        <w:tc>
          <w:tcPr>
            <w:tcW w:w="2552" w:type="dxa"/>
            <w:vAlign w:val="center"/>
          </w:tcPr>
          <w:p w:rsidR="00F0501F" w:rsidRPr="000F1301" w:rsidRDefault="000F1301" w:rsidP="000F1301">
            <w:pPr>
              <w:spacing w:line="240" w:lineRule="exact"/>
              <w:rPr>
                <w:sz w:val="26"/>
                <w:szCs w:val="26"/>
              </w:rPr>
            </w:pPr>
            <w:r w:rsidRPr="000F1301">
              <w:rPr>
                <w:rStyle w:val="a7"/>
                <w:b w:val="0"/>
                <w:color w:val="323232"/>
                <w:sz w:val="26"/>
                <w:szCs w:val="26"/>
                <w:shd w:val="clear" w:color="auto" w:fill="FFFFFF"/>
              </w:rPr>
              <w:t>Л</w:t>
            </w:r>
            <w:r>
              <w:rPr>
                <w:rStyle w:val="a7"/>
                <w:b w:val="0"/>
                <w:color w:val="323232"/>
                <w:sz w:val="26"/>
                <w:szCs w:val="26"/>
                <w:shd w:val="clear" w:color="auto" w:fill="FFFFFF"/>
              </w:rPr>
              <w:t>апшина</w:t>
            </w:r>
            <w:r w:rsidRPr="000F1301">
              <w:rPr>
                <w:color w:val="323232"/>
                <w:sz w:val="26"/>
                <w:szCs w:val="26"/>
              </w:rPr>
              <w:br/>
            </w:r>
            <w:r w:rsidRPr="000F1301">
              <w:rPr>
                <w:color w:val="323232"/>
                <w:sz w:val="26"/>
                <w:szCs w:val="26"/>
                <w:shd w:val="clear" w:color="auto" w:fill="FFFFFF"/>
              </w:rPr>
              <w:t>Светлана</w:t>
            </w:r>
            <w:r w:rsidRPr="000F1301">
              <w:rPr>
                <w:color w:val="323232"/>
                <w:sz w:val="26"/>
                <w:szCs w:val="26"/>
              </w:rPr>
              <w:br/>
            </w:r>
            <w:r w:rsidRPr="000F1301">
              <w:rPr>
                <w:color w:val="323232"/>
                <w:sz w:val="26"/>
                <w:szCs w:val="26"/>
                <w:shd w:val="clear" w:color="auto" w:fill="FFFFFF"/>
              </w:rPr>
              <w:t>Владимировна</w:t>
            </w:r>
          </w:p>
        </w:tc>
        <w:tc>
          <w:tcPr>
            <w:tcW w:w="7052" w:type="dxa"/>
            <w:vAlign w:val="center"/>
          </w:tcPr>
          <w:p w:rsidR="00F0501F" w:rsidRPr="000F1301" w:rsidRDefault="000F1301" w:rsidP="008A37C2">
            <w:pPr>
              <w:spacing w:before="100" w:line="240" w:lineRule="exact"/>
              <w:jc w:val="both"/>
              <w:rPr>
                <w:sz w:val="26"/>
                <w:szCs w:val="26"/>
                <w:lang w:eastAsia="ja-JP"/>
              </w:rPr>
            </w:pPr>
            <w:proofErr w:type="spellStart"/>
            <w:r w:rsidRPr="000F1301">
              <w:rPr>
                <w:color w:val="323232"/>
                <w:sz w:val="26"/>
                <w:szCs w:val="26"/>
                <w:shd w:val="clear" w:color="auto" w:fill="FFFFFF"/>
              </w:rPr>
              <w:t>И.о</w:t>
            </w:r>
            <w:proofErr w:type="spellEnd"/>
            <w:r w:rsidRPr="000F1301">
              <w:rPr>
                <w:color w:val="323232"/>
                <w:sz w:val="26"/>
                <w:szCs w:val="26"/>
                <w:shd w:val="clear" w:color="auto" w:fill="FFFFFF"/>
              </w:rPr>
              <w:t>. заместителя министра – начальника управления организации медицинской и фармацевтической помощи населению</w:t>
            </w:r>
            <w:r w:rsidR="00556484">
              <w:rPr>
                <w:color w:val="323232"/>
                <w:sz w:val="26"/>
                <w:szCs w:val="26"/>
                <w:shd w:val="clear" w:color="auto" w:fill="FFFFFF"/>
              </w:rPr>
              <w:t>;</w:t>
            </w:r>
          </w:p>
        </w:tc>
      </w:tr>
      <w:tr w:rsidR="008A37C2" w:rsidRPr="008A37C2" w:rsidTr="00AF5A76">
        <w:trPr>
          <w:trHeight w:val="986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8A37C2">
              <w:rPr>
                <w:sz w:val="26"/>
                <w:szCs w:val="26"/>
              </w:rPr>
              <w:t>Абубекирова</w:t>
            </w:r>
            <w:proofErr w:type="spellEnd"/>
            <w:r w:rsidR="007E521C" w:rsidRPr="008A37C2">
              <w:rPr>
                <w:sz w:val="26"/>
                <w:szCs w:val="26"/>
              </w:rPr>
              <w:t xml:space="preserve"> </w:t>
            </w:r>
            <w:r w:rsidRPr="008A37C2">
              <w:rPr>
                <w:sz w:val="26"/>
                <w:szCs w:val="26"/>
              </w:rPr>
              <w:t>Анна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Заместитель директора </w:t>
            </w:r>
            <w:r w:rsidR="00FD6016" w:rsidRPr="008A37C2">
              <w:rPr>
                <w:sz w:val="26"/>
                <w:szCs w:val="26"/>
              </w:rPr>
              <w:t xml:space="preserve">Хабаровского филиала акционерного общества </w:t>
            </w:r>
            <w:r w:rsidRPr="008A37C2">
              <w:rPr>
                <w:sz w:val="26"/>
                <w:szCs w:val="26"/>
              </w:rPr>
              <w:t>"СОГАЗ-Мед"</w:t>
            </w:r>
            <w:r w:rsidR="00FD6016" w:rsidRPr="008A37C2">
              <w:rPr>
                <w:sz w:val="26"/>
                <w:szCs w:val="26"/>
              </w:rPr>
              <w:t>;</w:t>
            </w:r>
          </w:p>
        </w:tc>
      </w:tr>
      <w:tr w:rsidR="008A37C2" w:rsidRPr="008A37C2" w:rsidTr="00AF5A76">
        <w:trPr>
          <w:trHeight w:val="1553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Васильева Жанна 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Борисовна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2A0E4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начальник отдела медицинской помощи детям и службы родовспоможения </w:t>
            </w:r>
            <w:r w:rsidR="002A0E4C" w:rsidRPr="008A37C2">
              <w:rPr>
                <w:sz w:val="26"/>
                <w:szCs w:val="26"/>
                <w:lang w:eastAsia="ja-JP"/>
              </w:rPr>
              <w:t>у</w:t>
            </w:r>
            <w:r w:rsidR="00E94BF5" w:rsidRPr="008A37C2">
              <w:rPr>
                <w:sz w:val="26"/>
                <w:szCs w:val="26"/>
                <w:lang w:eastAsia="ja-JP"/>
              </w:rPr>
              <w:t>правления организации медицинской и фармацевтической помощи населению министерства здравоохранения Хабаровского края;</w:t>
            </w:r>
          </w:p>
        </w:tc>
      </w:tr>
      <w:tr w:rsidR="008A37C2" w:rsidRPr="008A37C2" w:rsidTr="00AF5A76">
        <w:trPr>
          <w:trHeight w:val="1080"/>
        </w:trPr>
        <w:tc>
          <w:tcPr>
            <w:tcW w:w="2552" w:type="dxa"/>
            <w:vAlign w:val="center"/>
          </w:tcPr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8A37C2">
              <w:rPr>
                <w:sz w:val="26"/>
                <w:szCs w:val="26"/>
              </w:rPr>
              <w:t>Дедух</w:t>
            </w:r>
            <w:proofErr w:type="spellEnd"/>
            <w:r w:rsidRPr="008A37C2">
              <w:rPr>
                <w:sz w:val="26"/>
                <w:szCs w:val="26"/>
              </w:rPr>
              <w:t xml:space="preserve"> Ирина </w:t>
            </w: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Владимировна </w:t>
            </w: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7052" w:type="dxa"/>
            <w:vAlign w:val="center"/>
          </w:tcPr>
          <w:p w:rsidR="001331E4" w:rsidRPr="008A37C2" w:rsidRDefault="00AD7778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8A37C2">
              <w:rPr>
                <w:sz w:val="26"/>
                <w:szCs w:val="26"/>
              </w:rPr>
              <w:t>отдела мониторинга территориальной программы обязательного медицинского страхования</w:t>
            </w:r>
            <w:r w:rsidR="001331E4" w:rsidRPr="008A37C2">
              <w:rPr>
                <w:sz w:val="26"/>
                <w:szCs w:val="26"/>
              </w:rPr>
              <w:t xml:space="preserve"> Хабаровского краевого фонда обязательного медицинского страхования</w:t>
            </w:r>
            <w:proofErr w:type="gramEnd"/>
            <w:r w:rsidR="001331E4" w:rsidRPr="008A37C2">
              <w:rPr>
                <w:sz w:val="26"/>
                <w:szCs w:val="26"/>
              </w:rPr>
              <w:t>;</w:t>
            </w:r>
          </w:p>
        </w:tc>
      </w:tr>
      <w:tr w:rsidR="008A37C2" w:rsidRPr="008A37C2" w:rsidTr="00AF5A76">
        <w:trPr>
          <w:trHeight w:val="994"/>
        </w:trPr>
        <w:tc>
          <w:tcPr>
            <w:tcW w:w="2552" w:type="dxa"/>
            <w:vAlign w:val="center"/>
          </w:tcPr>
          <w:p w:rsidR="002A0E4C" w:rsidRPr="008A37C2" w:rsidRDefault="002A0E4C" w:rsidP="002A0E4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Ефимова Елена</w:t>
            </w:r>
          </w:p>
          <w:p w:rsidR="002A0E4C" w:rsidRPr="008A37C2" w:rsidRDefault="002A0E4C" w:rsidP="002A0E4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7052" w:type="dxa"/>
            <w:vAlign w:val="center"/>
          </w:tcPr>
          <w:p w:rsidR="00AF5A76" w:rsidRPr="008A37C2" w:rsidRDefault="002A0E4C" w:rsidP="00AF5A76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начальник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края;</w:t>
            </w:r>
          </w:p>
        </w:tc>
      </w:tr>
      <w:tr w:rsidR="00AF5A76" w:rsidRPr="008A37C2" w:rsidTr="00AF5A76">
        <w:trPr>
          <w:trHeight w:val="994"/>
        </w:trPr>
        <w:tc>
          <w:tcPr>
            <w:tcW w:w="2552" w:type="dxa"/>
            <w:vAlign w:val="center"/>
          </w:tcPr>
          <w:p w:rsidR="00AF5A76" w:rsidRPr="008A37C2" w:rsidRDefault="00AF5A76" w:rsidP="00AF5A76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8A37C2">
              <w:rPr>
                <w:sz w:val="26"/>
                <w:szCs w:val="26"/>
              </w:rPr>
              <w:t>Лазерко</w:t>
            </w:r>
            <w:proofErr w:type="spellEnd"/>
            <w:r w:rsidRPr="008A37C2">
              <w:rPr>
                <w:sz w:val="26"/>
                <w:szCs w:val="26"/>
              </w:rPr>
              <w:t xml:space="preserve"> Нелли </w:t>
            </w:r>
          </w:p>
          <w:p w:rsidR="00AF5A76" w:rsidRPr="008A37C2" w:rsidRDefault="00AF5A76" w:rsidP="00AF5A76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AE4A3D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директор Хабаровского филиала акционерного общества "Страховая компания "СОГАЗ-Мед";</w:t>
            </w:r>
          </w:p>
        </w:tc>
      </w:tr>
      <w:tr w:rsidR="00AF5A76" w:rsidRPr="008A37C2" w:rsidTr="00AF5A76">
        <w:trPr>
          <w:trHeight w:val="994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Ларионов Сергей 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Васильевич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помощник директора Хабаровского краевого фонда обязательного медицинского страхования;</w:t>
            </w:r>
          </w:p>
        </w:tc>
      </w:tr>
      <w:tr w:rsidR="00AF5A76" w:rsidRPr="008A37C2" w:rsidTr="00AF5A76">
        <w:trPr>
          <w:trHeight w:val="1689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Малышева Светлана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Николаевна</w:t>
            </w:r>
          </w:p>
          <w:p w:rsidR="00AF5A76" w:rsidRPr="008A37C2" w:rsidRDefault="00AF5A76" w:rsidP="001225D4">
            <w:pPr>
              <w:rPr>
                <w:sz w:val="26"/>
                <w:szCs w:val="26"/>
              </w:rPr>
            </w:pPr>
          </w:p>
        </w:tc>
        <w:tc>
          <w:tcPr>
            <w:tcW w:w="7052" w:type="dxa"/>
            <w:vAlign w:val="center"/>
          </w:tcPr>
          <w:p w:rsidR="00AF5A76" w:rsidRPr="008A37C2" w:rsidRDefault="00AF5A76" w:rsidP="008A37C2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консультант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края;</w:t>
            </w:r>
          </w:p>
        </w:tc>
      </w:tr>
      <w:tr w:rsidR="00AF5A76" w:rsidRPr="008A37C2" w:rsidTr="00AF5A76">
        <w:trPr>
          <w:trHeight w:val="976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Марычев Андрей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Львович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первый заместитель директора Хабаровского краевого фонда обязательного медицинского страхования;</w:t>
            </w:r>
          </w:p>
        </w:tc>
      </w:tr>
      <w:tr w:rsidR="00AF5A76" w:rsidRPr="008A37C2" w:rsidTr="00AF5A76">
        <w:trPr>
          <w:trHeight w:val="1376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Репина Галина 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Дмитриевна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2A0E4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  <w:lang w:eastAsia="ja-JP"/>
              </w:rPr>
              <w:t>заместитель начальника управления организации медицинской и фармацевтической помощи населению - начальник отдела организации оказания медицинской помощи взрослому населению министерства здравоохранения Хабаровского края;</w:t>
            </w:r>
          </w:p>
        </w:tc>
      </w:tr>
      <w:tr w:rsidR="00AF5A76" w:rsidRPr="008A37C2" w:rsidTr="00AF5A76">
        <w:trPr>
          <w:trHeight w:val="1410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proofErr w:type="gramStart"/>
            <w:r w:rsidRPr="008A37C2">
              <w:rPr>
                <w:sz w:val="26"/>
                <w:szCs w:val="26"/>
              </w:rPr>
              <w:t>Тихоньких</w:t>
            </w:r>
            <w:proofErr w:type="gramEnd"/>
            <w:r w:rsidRPr="008A37C2">
              <w:rPr>
                <w:sz w:val="26"/>
                <w:szCs w:val="26"/>
              </w:rPr>
              <w:t xml:space="preserve"> Лариса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Петровна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(ПО НЕОБХОДИМОСТИ)</w:t>
            </w:r>
          </w:p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 начальник отдела контроля качества медицинской помощи </w:t>
            </w:r>
            <w:proofErr w:type="gramStart"/>
            <w:r w:rsidRPr="008A37C2">
              <w:rPr>
                <w:sz w:val="26"/>
                <w:szCs w:val="26"/>
              </w:rPr>
              <w:t>застрахованным</w:t>
            </w:r>
            <w:proofErr w:type="gramEnd"/>
            <w:r w:rsidRPr="008A37C2">
              <w:rPr>
                <w:sz w:val="26"/>
                <w:szCs w:val="26"/>
              </w:rPr>
              <w:t xml:space="preserve"> Хабаровского краевого фонда обязательного медицинского страхования;</w:t>
            </w:r>
          </w:p>
        </w:tc>
      </w:tr>
      <w:tr w:rsidR="00AF5A76" w:rsidRPr="008A37C2" w:rsidTr="00AF5A76">
        <w:trPr>
          <w:trHeight w:val="1118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lastRenderedPageBreak/>
              <w:t>Шубина Наталья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(ПО НЕОБХОДИМОСТИ)</w:t>
            </w:r>
          </w:p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8A37C2">
              <w:rPr>
                <w:sz w:val="26"/>
                <w:szCs w:val="26"/>
              </w:rPr>
              <w:t>расчетно</w:t>
            </w:r>
            <w:proofErr w:type="spellEnd"/>
            <w:r w:rsidRPr="008A37C2">
              <w:rPr>
                <w:sz w:val="26"/>
                <w:szCs w:val="26"/>
              </w:rPr>
              <w:t xml:space="preserve"> - аналитического центра Хабаровского краевого фонда обязательного медицинского страхования;</w:t>
            </w:r>
          </w:p>
        </w:tc>
      </w:tr>
    </w:tbl>
    <w:p w:rsidR="00F0501F" w:rsidRPr="008A37C2" w:rsidRDefault="00F0501F" w:rsidP="00F0501F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F0501F" w:rsidRPr="008A37C2" w:rsidSect="007E521C">
      <w:headerReference w:type="default" r:id="rId7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268" w:rsidRDefault="00615268">
      <w:r>
        <w:separator/>
      </w:r>
    </w:p>
  </w:endnote>
  <w:endnote w:type="continuationSeparator" w:id="0">
    <w:p w:rsidR="00615268" w:rsidRDefault="00615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268" w:rsidRDefault="00615268">
      <w:r>
        <w:separator/>
      </w:r>
    </w:p>
  </w:footnote>
  <w:footnote w:type="continuationSeparator" w:id="0">
    <w:p w:rsidR="00615268" w:rsidRDefault="00615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4CB" w:rsidRDefault="00AD216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F5A76">
      <w:rPr>
        <w:noProof/>
      </w:rPr>
      <w:t>2</w:t>
    </w:r>
    <w:r>
      <w:fldChar w:fldCharType="end"/>
    </w:r>
  </w:p>
  <w:p w:rsidR="007454CB" w:rsidRDefault="00AF5A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01F"/>
    <w:rsid w:val="00091916"/>
    <w:rsid w:val="000F1301"/>
    <w:rsid w:val="00115F55"/>
    <w:rsid w:val="001225D4"/>
    <w:rsid w:val="001331E4"/>
    <w:rsid w:val="002134F9"/>
    <w:rsid w:val="002440C1"/>
    <w:rsid w:val="002601F7"/>
    <w:rsid w:val="002A0E4C"/>
    <w:rsid w:val="002F2BDC"/>
    <w:rsid w:val="003D717D"/>
    <w:rsid w:val="004B1F1C"/>
    <w:rsid w:val="004F4D8B"/>
    <w:rsid w:val="00546D46"/>
    <w:rsid w:val="00556484"/>
    <w:rsid w:val="00615268"/>
    <w:rsid w:val="00630B8A"/>
    <w:rsid w:val="00635890"/>
    <w:rsid w:val="007E521C"/>
    <w:rsid w:val="0080378A"/>
    <w:rsid w:val="008A37C2"/>
    <w:rsid w:val="00AD2162"/>
    <w:rsid w:val="00AD544B"/>
    <w:rsid w:val="00AD7778"/>
    <w:rsid w:val="00AF5A76"/>
    <w:rsid w:val="00B70C72"/>
    <w:rsid w:val="00E94BF5"/>
    <w:rsid w:val="00F0501F"/>
    <w:rsid w:val="00F67E26"/>
    <w:rsid w:val="00F9102F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0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21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162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0F13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0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21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162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0F13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Варады Ида Васильевна</dc:creator>
  <cp:lastModifiedBy>Солод Ольга Геннадьевна</cp:lastModifiedBy>
  <cp:revision>10</cp:revision>
  <cp:lastPrinted>2021-10-29T01:44:00Z</cp:lastPrinted>
  <dcterms:created xsi:type="dcterms:W3CDTF">2022-05-18T01:47:00Z</dcterms:created>
  <dcterms:modified xsi:type="dcterms:W3CDTF">2024-04-11T23:32:00Z</dcterms:modified>
</cp:coreProperties>
</file>